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70E3F44" w14:textId="77777777" w:rsidR="00212811" w:rsidRPr="00633D37" w:rsidRDefault="00212811" w:rsidP="002C63B9">
      <w:pPr>
        <w:pStyle w:val="StandardWeb"/>
        <w:tabs>
          <w:tab w:val="left" w:pos="284"/>
        </w:tabs>
        <w:ind w:left="284" w:right="984"/>
        <w:rPr>
          <w:rFonts w:ascii="Arial" w:hAnsi="Arial" w:cs="Arial"/>
          <w:bCs/>
          <w:color w:val="000000"/>
          <w:lang w:eastAsia="en-US"/>
        </w:rPr>
      </w:pPr>
      <w:r w:rsidRPr="00633D37">
        <w:rPr>
          <w:rFonts w:ascii="Arial" w:hAnsi="Arial" w:cs="Arial"/>
          <w:b/>
          <w:color w:val="000000"/>
          <w:lang w:eastAsia="en-US"/>
        </w:rPr>
        <w:t>VORSCHAUTEXT</w:t>
      </w:r>
      <w:r w:rsidRPr="00633D37">
        <w:rPr>
          <w:rFonts w:ascii="Arial" w:hAnsi="Arial" w:cs="Arial"/>
          <w:bCs/>
          <w:color w:val="000000"/>
          <w:lang w:eastAsia="en-US"/>
        </w:rPr>
        <w:br/>
        <w:t>Mit der Bitte um Veröffentlichung</w:t>
      </w:r>
    </w:p>
    <w:p w14:paraId="789E1B9F" w14:textId="266A700B" w:rsidR="00212811" w:rsidRPr="00633D37" w:rsidRDefault="00212811" w:rsidP="00633D37">
      <w:pPr>
        <w:pStyle w:val="StandardWeb"/>
        <w:tabs>
          <w:tab w:val="left" w:pos="284"/>
        </w:tabs>
        <w:spacing w:line="276" w:lineRule="auto"/>
        <w:ind w:left="284" w:right="984"/>
        <w:rPr>
          <w:rFonts w:ascii="Arial" w:hAnsi="Arial" w:cs="Arial"/>
          <w:b/>
          <w:caps/>
          <w:color w:val="000000"/>
          <w:sz w:val="28"/>
          <w:szCs w:val="28"/>
          <w:lang w:eastAsia="en-US"/>
        </w:rPr>
      </w:pPr>
      <w:bookmarkStart w:id="0" w:name="_Hlk214953793"/>
      <w:r w:rsidRPr="00633D37">
        <w:rPr>
          <w:rFonts w:ascii="Arial" w:hAnsi="Arial" w:cs="Arial"/>
          <w:b/>
          <w:caps/>
          <w:color w:val="000000"/>
          <w:sz w:val="28"/>
          <w:szCs w:val="28"/>
          <w:lang w:eastAsia="en-US"/>
        </w:rPr>
        <w:t>Ernst Barlach</w:t>
      </w:r>
      <w:r w:rsidR="00633D37">
        <w:rPr>
          <w:rFonts w:ascii="Arial" w:hAnsi="Arial" w:cs="Arial"/>
          <w:b/>
          <w:caps/>
          <w:color w:val="000000"/>
          <w:sz w:val="28"/>
          <w:szCs w:val="28"/>
          <w:lang w:eastAsia="en-US"/>
        </w:rPr>
        <w:t xml:space="preserve">. </w:t>
      </w:r>
      <w:r w:rsidRPr="00633D37">
        <w:rPr>
          <w:rFonts w:ascii="Arial" w:hAnsi="Arial" w:cs="Arial"/>
          <w:b/>
          <w:caps/>
          <w:color w:val="000000"/>
          <w:sz w:val="28"/>
          <w:szCs w:val="28"/>
          <w:lang w:eastAsia="en-US"/>
        </w:rPr>
        <w:t xml:space="preserve">Facetten der Liebe </w:t>
      </w:r>
    </w:p>
    <w:p w14:paraId="64968FC8" w14:textId="77777777" w:rsidR="00212811" w:rsidRPr="00633D37" w:rsidRDefault="00212811" w:rsidP="002C63B9">
      <w:pPr>
        <w:pStyle w:val="StandardWeb"/>
        <w:tabs>
          <w:tab w:val="left" w:pos="284"/>
        </w:tabs>
        <w:spacing w:before="0" w:beforeAutospacing="0" w:after="0" w:afterAutospacing="0" w:line="276" w:lineRule="auto"/>
        <w:ind w:left="284" w:right="984"/>
        <w:rPr>
          <w:rFonts w:ascii="Arial" w:hAnsi="Arial" w:cs="Arial"/>
          <w:bCs/>
          <w:szCs w:val="18"/>
        </w:rPr>
      </w:pPr>
      <w:r w:rsidRPr="00633D37">
        <w:rPr>
          <w:rFonts w:ascii="Arial" w:hAnsi="Arial" w:cs="Arial"/>
          <w:b/>
          <w:szCs w:val="18"/>
        </w:rPr>
        <w:t xml:space="preserve">Ausstellungslaufzeit: </w:t>
      </w:r>
      <w:r w:rsidRPr="00633D37">
        <w:rPr>
          <w:rFonts w:ascii="Arial" w:hAnsi="Arial" w:cs="Arial"/>
          <w:bCs/>
          <w:szCs w:val="18"/>
        </w:rPr>
        <w:t>23. Mai 2026 – 4. Oktober 2026</w:t>
      </w:r>
    </w:p>
    <w:p w14:paraId="7F16D095" w14:textId="77777777" w:rsidR="00212811" w:rsidRPr="00633D37" w:rsidRDefault="00212811" w:rsidP="002C63B9">
      <w:pPr>
        <w:pStyle w:val="StandardWeb"/>
        <w:tabs>
          <w:tab w:val="left" w:pos="284"/>
        </w:tabs>
        <w:spacing w:before="0" w:beforeAutospacing="0" w:after="0" w:afterAutospacing="0" w:line="276" w:lineRule="auto"/>
        <w:ind w:left="284" w:right="984"/>
        <w:rPr>
          <w:rFonts w:ascii="Arial" w:hAnsi="Arial" w:cs="Arial"/>
          <w:bCs/>
          <w:szCs w:val="18"/>
        </w:rPr>
      </w:pPr>
      <w:r w:rsidRPr="00633D37">
        <w:rPr>
          <w:rFonts w:ascii="Arial" w:hAnsi="Arial" w:cs="Arial"/>
          <w:b/>
          <w:szCs w:val="18"/>
        </w:rPr>
        <w:t>Eröffnung:</w:t>
      </w:r>
      <w:r w:rsidRPr="00633D37">
        <w:rPr>
          <w:rFonts w:ascii="Arial" w:hAnsi="Arial" w:cs="Arial"/>
          <w:bCs/>
          <w:szCs w:val="18"/>
        </w:rPr>
        <w:t xml:space="preserve"> Freitag, den 22. Mai 2026 um 18.30 Uhr </w:t>
      </w:r>
    </w:p>
    <w:p w14:paraId="294CD7AC" w14:textId="05D8141F" w:rsidR="00212811" w:rsidRPr="00633D37" w:rsidRDefault="00212811" w:rsidP="002C63B9">
      <w:pPr>
        <w:pStyle w:val="StandardWeb"/>
        <w:tabs>
          <w:tab w:val="left" w:pos="284"/>
        </w:tabs>
        <w:spacing w:before="0" w:beforeAutospacing="0" w:after="0" w:afterAutospacing="0" w:line="276" w:lineRule="auto"/>
        <w:ind w:left="284" w:right="984"/>
        <w:rPr>
          <w:rFonts w:ascii="Arial" w:hAnsi="Arial" w:cs="Arial"/>
          <w:bCs/>
          <w:szCs w:val="18"/>
        </w:rPr>
      </w:pPr>
      <w:r w:rsidRPr="00633D37">
        <w:rPr>
          <w:rFonts w:ascii="Arial" w:hAnsi="Arial" w:cs="Arial"/>
          <w:b/>
          <w:szCs w:val="18"/>
        </w:rPr>
        <w:t>Kindervernissage</w:t>
      </w:r>
      <w:r w:rsidR="00633D37" w:rsidRPr="00633D37">
        <w:rPr>
          <w:rFonts w:ascii="Arial" w:hAnsi="Arial" w:cs="Arial"/>
          <w:b/>
          <w:szCs w:val="18"/>
        </w:rPr>
        <w:t xml:space="preserve">: </w:t>
      </w:r>
      <w:r w:rsidRPr="00633D37">
        <w:rPr>
          <w:rFonts w:ascii="Arial" w:hAnsi="Arial" w:cs="Arial"/>
          <w:bCs/>
          <w:szCs w:val="18"/>
        </w:rPr>
        <w:t>18</w:t>
      </w:r>
      <w:r w:rsidR="00633D37" w:rsidRPr="00633D37">
        <w:rPr>
          <w:rFonts w:ascii="Arial" w:hAnsi="Arial" w:cs="Arial"/>
          <w:bCs/>
          <w:szCs w:val="18"/>
        </w:rPr>
        <w:t>.00</w:t>
      </w:r>
      <w:r w:rsidRPr="00633D37">
        <w:rPr>
          <w:rFonts w:ascii="Arial" w:hAnsi="Arial" w:cs="Arial"/>
          <w:bCs/>
          <w:szCs w:val="18"/>
        </w:rPr>
        <w:t xml:space="preserve"> – 20</w:t>
      </w:r>
      <w:r w:rsidR="00633D37" w:rsidRPr="00633D37">
        <w:rPr>
          <w:rFonts w:ascii="Arial" w:hAnsi="Arial" w:cs="Arial"/>
          <w:bCs/>
          <w:szCs w:val="18"/>
        </w:rPr>
        <w:t>.00</w:t>
      </w:r>
      <w:r w:rsidRPr="00633D37">
        <w:rPr>
          <w:rFonts w:ascii="Arial" w:hAnsi="Arial" w:cs="Arial"/>
          <w:bCs/>
          <w:szCs w:val="18"/>
        </w:rPr>
        <w:t xml:space="preserve"> Uhr </w:t>
      </w:r>
    </w:p>
    <w:p w14:paraId="03FA9890" w14:textId="77777777" w:rsidR="00212811" w:rsidRPr="00633D37" w:rsidRDefault="00212811" w:rsidP="002C63B9">
      <w:pPr>
        <w:tabs>
          <w:tab w:val="left" w:pos="284"/>
        </w:tabs>
        <w:spacing w:line="276" w:lineRule="auto"/>
        <w:ind w:left="284" w:right="984"/>
        <w:rPr>
          <w:bCs/>
          <w:szCs w:val="18"/>
        </w:rPr>
      </w:pPr>
    </w:p>
    <w:bookmarkEnd w:id="0"/>
    <w:p w14:paraId="3FBB6CD5" w14:textId="77777777" w:rsidR="00212811" w:rsidRPr="00633D37" w:rsidRDefault="00212811" w:rsidP="002C63B9">
      <w:pPr>
        <w:tabs>
          <w:tab w:val="left" w:pos="284"/>
        </w:tabs>
        <w:ind w:left="284"/>
      </w:pPr>
      <w:r w:rsidRPr="00633D37">
        <w:t>Das Thema Liebe beschäftigte den Bildhauer, Zeichner und Autor Ernst Barlach (1870-1938) sein Leben lang intensiv – privat wie auch in seinen plastischen und grafischen Werken. Für ihn war die Liebe als grundlegende menschliche Emotion weit mehr als die Beziehung eines konventionellen Paares, wie das Edwin Scharff Museum in einer neuen Sonderausstellung zeigt.</w:t>
      </w:r>
    </w:p>
    <w:p w14:paraId="144AFAC7" w14:textId="77777777" w:rsidR="00212811" w:rsidRPr="00633D37" w:rsidRDefault="00212811" w:rsidP="002C63B9">
      <w:pPr>
        <w:tabs>
          <w:tab w:val="left" w:pos="284"/>
        </w:tabs>
        <w:ind w:left="284"/>
      </w:pPr>
    </w:p>
    <w:p w14:paraId="1B835E24" w14:textId="77777777" w:rsidR="00212811" w:rsidRPr="00633D37" w:rsidRDefault="00212811" w:rsidP="002C63B9">
      <w:pPr>
        <w:tabs>
          <w:tab w:val="left" w:pos="284"/>
        </w:tabs>
        <w:ind w:left="284"/>
      </w:pPr>
      <w:r w:rsidRPr="00633D37">
        <w:t xml:space="preserve">Themen wie Versuchung, Sehnsucht oder bedingungslose Nächstenliebe finden sich in seinem Schaffen ebenso wie Werke, die Szenen der Mutterliebe oder der käuflichen Liebe darstellen. Die innige Zuneigung eines Liebespaares oder die lockenden Rufe der Sirenen erhalten ebenso Raum wie die Trauer um eine geliebte Person.  </w:t>
      </w:r>
    </w:p>
    <w:p w14:paraId="19BF4740" w14:textId="77777777" w:rsidR="00212811" w:rsidRPr="00633D37" w:rsidRDefault="00212811" w:rsidP="002C63B9">
      <w:pPr>
        <w:tabs>
          <w:tab w:val="left" w:pos="284"/>
        </w:tabs>
        <w:ind w:left="284"/>
      </w:pPr>
    </w:p>
    <w:p w14:paraId="5A1D1041" w14:textId="4B1BDEEA" w:rsidR="00212811" w:rsidRPr="00633D37" w:rsidRDefault="00212811" w:rsidP="002C63B9">
      <w:pPr>
        <w:tabs>
          <w:tab w:val="left" w:pos="284"/>
        </w:tabs>
        <w:ind w:left="284"/>
      </w:pPr>
      <w:r w:rsidRPr="00633D37">
        <w:t xml:space="preserve">Die Ausstellung präsentiert Ernst Barlach als feinfühligen Beobachter menschlicher Gefühle. Ausgewählte Exponate, begleitet von poetischen Texten, zeigen die vielseitige Auseinandersetzung des Künstlers mit der Liebe in all ihren Facetten. Ergänzt wird die Schau durch Werke aus der Sammlung Edwin Scharff. </w:t>
      </w:r>
    </w:p>
    <w:p w14:paraId="28057BAF" w14:textId="77777777" w:rsidR="00212811" w:rsidRPr="00633D37" w:rsidRDefault="00212811" w:rsidP="002C63B9">
      <w:pPr>
        <w:tabs>
          <w:tab w:val="left" w:pos="284"/>
        </w:tabs>
        <w:ind w:left="284"/>
      </w:pPr>
    </w:p>
    <w:p w14:paraId="7566BBE4" w14:textId="77777777" w:rsidR="00212811" w:rsidRPr="00633D37" w:rsidRDefault="00212811" w:rsidP="002C63B9">
      <w:pPr>
        <w:tabs>
          <w:tab w:val="left" w:pos="284"/>
        </w:tabs>
        <w:ind w:left="284"/>
      </w:pPr>
      <w:r w:rsidRPr="00633D37">
        <w:t>Eine Kooperation mit den Ernst Barlach Museen Güstrow</w:t>
      </w:r>
    </w:p>
    <w:p w14:paraId="0143196F" w14:textId="77777777" w:rsidR="00212811" w:rsidRPr="00633D37" w:rsidRDefault="00212811" w:rsidP="002C63B9">
      <w:pPr>
        <w:tabs>
          <w:tab w:val="left" w:pos="284"/>
        </w:tabs>
        <w:ind w:left="284"/>
      </w:pPr>
      <w:r w:rsidRPr="00633D37">
        <w:t>Kuratorin: Franziska Hell, M.A., Ernst Barlach Museen Güstrow</w:t>
      </w:r>
    </w:p>
    <w:p w14:paraId="6094134D" w14:textId="77777777" w:rsidR="00633D37" w:rsidRDefault="00633D37" w:rsidP="002C63B9">
      <w:pPr>
        <w:tabs>
          <w:tab w:val="left" w:pos="284"/>
        </w:tabs>
        <w:ind w:left="284"/>
        <w:rPr>
          <w:rFonts w:eastAsia="Calibri"/>
          <w:b/>
          <w:bCs/>
        </w:rPr>
      </w:pPr>
    </w:p>
    <w:p w14:paraId="1B118DC1" w14:textId="77777777" w:rsidR="00633D37" w:rsidRPr="00633D37" w:rsidRDefault="00633D37" w:rsidP="002C63B9">
      <w:pPr>
        <w:tabs>
          <w:tab w:val="left" w:pos="284"/>
        </w:tabs>
        <w:ind w:left="284"/>
        <w:rPr>
          <w:rFonts w:eastAsia="Calibri"/>
          <w:b/>
          <w:bCs/>
        </w:rPr>
      </w:pPr>
    </w:p>
    <w:p w14:paraId="7F8375E6" w14:textId="77777777" w:rsidR="00212811" w:rsidRPr="00633D37" w:rsidRDefault="00212811" w:rsidP="002C63B9">
      <w:pPr>
        <w:tabs>
          <w:tab w:val="left" w:pos="284"/>
        </w:tabs>
        <w:ind w:left="284"/>
        <w:rPr>
          <w:b/>
        </w:rPr>
      </w:pPr>
      <w:r w:rsidRPr="00633D37">
        <w:rPr>
          <w:rFonts w:eastAsia="Calibri"/>
          <w:b/>
          <w:bCs/>
        </w:rPr>
        <w:lastRenderedPageBreak/>
        <w:t>Weitere Informationen für Medienschaffende:</w:t>
      </w:r>
      <w:r w:rsidRPr="00633D37">
        <w:rPr>
          <w:b/>
        </w:rPr>
        <w:br/>
      </w:r>
    </w:p>
    <w:p w14:paraId="714EF185" w14:textId="77777777" w:rsidR="00212811" w:rsidRPr="00633D37" w:rsidRDefault="00212811" w:rsidP="002C63B9">
      <w:pPr>
        <w:tabs>
          <w:tab w:val="left" w:pos="284"/>
        </w:tabs>
        <w:ind w:left="284"/>
      </w:pPr>
      <w:r w:rsidRPr="00633D37">
        <w:rPr>
          <w:b/>
        </w:rPr>
        <w:t>Dr. Helga Gutbrod</w:t>
      </w:r>
    </w:p>
    <w:p w14:paraId="7C946ABB" w14:textId="77777777" w:rsidR="00212811" w:rsidRPr="00633D37" w:rsidRDefault="00212811" w:rsidP="002C63B9">
      <w:pPr>
        <w:tabs>
          <w:tab w:val="left" w:pos="284"/>
        </w:tabs>
        <w:spacing w:line="240" w:lineRule="auto"/>
        <w:ind w:left="284"/>
        <w:rPr>
          <w:rStyle w:val="Hyperlink"/>
        </w:rPr>
      </w:pPr>
      <w:r w:rsidRPr="00633D37">
        <w:t xml:space="preserve">Museumsleiterin </w:t>
      </w:r>
      <w:r w:rsidRPr="00633D37">
        <w:br/>
        <w:t>Telefon: 0731-7050-2520</w:t>
      </w:r>
      <w:r w:rsidRPr="00633D37">
        <w:br/>
      </w:r>
      <w:hyperlink r:id="rId8" w:history="1">
        <w:r w:rsidRPr="00633D37">
          <w:rPr>
            <w:rStyle w:val="Hyperlink"/>
          </w:rPr>
          <w:t>esm@neu-ulm.de</w:t>
        </w:r>
      </w:hyperlink>
    </w:p>
    <w:p w14:paraId="64CF8C08" w14:textId="77777777" w:rsidR="00212811" w:rsidRPr="00633D37" w:rsidRDefault="00212811" w:rsidP="002C63B9">
      <w:pPr>
        <w:tabs>
          <w:tab w:val="left" w:pos="284"/>
        </w:tabs>
        <w:spacing w:line="240" w:lineRule="auto"/>
        <w:ind w:left="284"/>
        <w:rPr>
          <w:rStyle w:val="Hyperlink"/>
        </w:rPr>
      </w:pPr>
    </w:p>
    <w:p w14:paraId="55FAE8AF" w14:textId="585EC8C2" w:rsidR="005A23FB" w:rsidRPr="00633D37" w:rsidRDefault="00212811" w:rsidP="002C63B9">
      <w:pPr>
        <w:tabs>
          <w:tab w:val="left" w:pos="284"/>
        </w:tabs>
        <w:spacing w:line="240" w:lineRule="auto"/>
        <w:ind w:left="284"/>
      </w:pPr>
      <w:r w:rsidRPr="00633D37">
        <w:rPr>
          <w:rFonts w:eastAsia="Calibri"/>
        </w:rPr>
        <w:t>Weitere Informationen und Pressebilder finden Sie auf unserer Presseseite unter</w:t>
      </w:r>
      <w:r w:rsidRPr="00633D37">
        <w:t xml:space="preserve"> </w:t>
      </w:r>
      <w:hyperlink r:id="rId9" w:history="1">
        <w:r w:rsidRPr="00633D37">
          <w:rPr>
            <w:rStyle w:val="Hyperlink"/>
            <w:rFonts w:eastAsia="Calibri"/>
          </w:rPr>
          <w:t>https://edwinscharffmuseum.de/presse/</w:t>
        </w:r>
      </w:hyperlink>
      <w:r w:rsidRPr="00633D37">
        <w:rPr>
          <w:rFonts w:eastAsia="Calibri"/>
        </w:rPr>
        <w:t xml:space="preserve">. </w:t>
      </w:r>
    </w:p>
    <w:sectPr w:rsidR="005A23FB" w:rsidRPr="00633D37" w:rsidSect="0025188F">
      <w:headerReference w:type="default" r:id="rId10"/>
      <w:pgSz w:w="11900" w:h="16840"/>
      <w:pgMar w:top="3261" w:right="2544" w:bottom="1134" w:left="1418" w:header="0"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2D385AC" w14:textId="77777777" w:rsidR="00E366B8" w:rsidRDefault="00E366B8">
      <w:pPr>
        <w:spacing w:line="240" w:lineRule="auto"/>
      </w:pPr>
      <w:r>
        <w:separator/>
      </w:r>
    </w:p>
  </w:endnote>
  <w:endnote w:type="continuationSeparator" w:id="0">
    <w:p w14:paraId="6B436714" w14:textId="77777777" w:rsidR="00E366B8" w:rsidRDefault="00E366B8">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53C8F21" w14:textId="77777777" w:rsidR="00E366B8" w:rsidRDefault="00E366B8">
      <w:pPr>
        <w:spacing w:line="240" w:lineRule="auto"/>
      </w:pPr>
      <w:r>
        <w:separator/>
      </w:r>
    </w:p>
  </w:footnote>
  <w:footnote w:type="continuationSeparator" w:id="0">
    <w:p w14:paraId="7A8AFE2A" w14:textId="77777777" w:rsidR="00E366B8" w:rsidRDefault="00E366B8">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C0FF11" w14:textId="77777777" w:rsidR="00E11E51" w:rsidRDefault="002743DE">
    <w:pPr>
      <w:pStyle w:val="Kopfzeile"/>
    </w:pPr>
    <w:r>
      <w:rPr>
        <w:noProof/>
        <w:lang w:eastAsia="de-DE"/>
      </w:rPr>
      <w:drawing>
        <wp:anchor distT="0" distB="0" distL="114300" distR="114300" simplePos="0" relativeHeight="251659264" behindDoc="1" locked="0" layoutInCell="1" allowOverlap="1" wp14:anchorId="0E999C51" wp14:editId="360E82E7">
          <wp:simplePos x="0" y="0"/>
          <wp:positionH relativeFrom="column">
            <wp:posOffset>-900430</wp:posOffset>
          </wp:positionH>
          <wp:positionV relativeFrom="paragraph">
            <wp:posOffset>269</wp:posOffset>
          </wp:positionV>
          <wp:extent cx="7617600" cy="10767061"/>
          <wp:effectExtent l="0" t="0" r="2540" b="2540"/>
          <wp:wrapNone/>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Grafik 5"/>
                  <pic:cNvPicPr/>
                </pic:nvPicPr>
                <pic:blipFill>
                  <a:blip r:embed="rId1">
                    <a:extLst>
                      <a:ext uri="{28A0092B-C50C-407E-A947-70E740481C1C}">
                        <a14:useLocalDpi xmlns:a14="http://schemas.microsoft.com/office/drawing/2010/main" val="0"/>
                      </a:ext>
                    </a:extLst>
                  </a:blip>
                  <a:stretch>
                    <a:fillRect/>
                  </a:stretch>
                </pic:blipFill>
                <pic:spPr>
                  <a:xfrm>
                    <a:off x="0" y="0"/>
                    <a:ext cx="7617600" cy="10767061"/>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6AD0D56"/>
    <w:multiLevelType w:val="hybridMultilevel"/>
    <w:tmpl w:val="6344C726"/>
    <w:lvl w:ilvl="0" w:tplc="76620F7C">
      <w:numFmt w:val="bullet"/>
      <w:lvlText w:val="-"/>
      <w:lvlJc w:val="left"/>
      <w:pPr>
        <w:ind w:left="720" w:hanging="360"/>
      </w:pPr>
      <w:rPr>
        <w:rFonts w:ascii="Arial" w:eastAsiaTheme="minorHAnsi" w:hAnsi="Arial" w:cs="Arial" w:hint="default"/>
        <w:color w:val="000000"/>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163456133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11E51"/>
    <w:rsid w:val="00005596"/>
    <w:rsid w:val="00016746"/>
    <w:rsid w:val="000413B7"/>
    <w:rsid w:val="000439C1"/>
    <w:rsid w:val="00070832"/>
    <w:rsid w:val="00081F7A"/>
    <w:rsid w:val="000E43AE"/>
    <w:rsid w:val="00103EE6"/>
    <w:rsid w:val="00121EE2"/>
    <w:rsid w:val="00126DD4"/>
    <w:rsid w:val="00136565"/>
    <w:rsid w:val="00136F99"/>
    <w:rsid w:val="001643CF"/>
    <w:rsid w:val="001753B4"/>
    <w:rsid w:val="001A6F3C"/>
    <w:rsid w:val="001B4167"/>
    <w:rsid w:val="001E00EA"/>
    <w:rsid w:val="001F1809"/>
    <w:rsid w:val="00212811"/>
    <w:rsid w:val="0025188F"/>
    <w:rsid w:val="0025700D"/>
    <w:rsid w:val="002743DE"/>
    <w:rsid w:val="002B61DB"/>
    <w:rsid w:val="002B7A5A"/>
    <w:rsid w:val="002C63B9"/>
    <w:rsid w:val="002D5F4B"/>
    <w:rsid w:val="002E78BB"/>
    <w:rsid w:val="00325C34"/>
    <w:rsid w:val="0035472B"/>
    <w:rsid w:val="003774AF"/>
    <w:rsid w:val="003968AA"/>
    <w:rsid w:val="003A6434"/>
    <w:rsid w:val="003A6EBE"/>
    <w:rsid w:val="003B1CE0"/>
    <w:rsid w:val="00423B04"/>
    <w:rsid w:val="00432A56"/>
    <w:rsid w:val="00474240"/>
    <w:rsid w:val="00476322"/>
    <w:rsid w:val="00477486"/>
    <w:rsid w:val="004857EC"/>
    <w:rsid w:val="004A5CE2"/>
    <w:rsid w:val="004A701C"/>
    <w:rsid w:val="004E3272"/>
    <w:rsid w:val="00506456"/>
    <w:rsid w:val="00557854"/>
    <w:rsid w:val="00557FEB"/>
    <w:rsid w:val="005967A5"/>
    <w:rsid w:val="005A23FB"/>
    <w:rsid w:val="005A7F76"/>
    <w:rsid w:val="005C2D12"/>
    <w:rsid w:val="005C7077"/>
    <w:rsid w:val="005F7CFD"/>
    <w:rsid w:val="00622C73"/>
    <w:rsid w:val="00622E7C"/>
    <w:rsid w:val="00633D37"/>
    <w:rsid w:val="00654B83"/>
    <w:rsid w:val="00667E93"/>
    <w:rsid w:val="0069164A"/>
    <w:rsid w:val="006955E4"/>
    <w:rsid w:val="006C5F9E"/>
    <w:rsid w:val="006C70EA"/>
    <w:rsid w:val="007011CA"/>
    <w:rsid w:val="007101A3"/>
    <w:rsid w:val="00721CB7"/>
    <w:rsid w:val="007232E2"/>
    <w:rsid w:val="00724E85"/>
    <w:rsid w:val="00742399"/>
    <w:rsid w:val="007454D0"/>
    <w:rsid w:val="0074788A"/>
    <w:rsid w:val="00774E56"/>
    <w:rsid w:val="007766D5"/>
    <w:rsid w:val="007A4591"/>
    <w:rsid w:val="007B07B4"/>
    <w:rsid w:val="007C6F1B"/>
    <w:rsid w:val="007F742F"/>
    <w:rsid w:val="007F7B34"/>
    <w:rsid w:val="00864243"/>
    <w:rsid w:val="00867620"/>
    <w:rsid w:val="008A7C72"/>
    <w:rsid w:val="008B356A"/>
    <w:rsid w:val="008D338C"/>
    <w:rsid w:val="00901FCC"/>
    <w:rsid w:val="00921C48"/>
    <w:rsid w:val="0092696D"/>
    <w:rsid w:val="0093197A"/>
    <w:rsid w:val="00936FC1"/>
    <w:rsid w:val="009A2512"/>
    <w:rsid w:val="009B0CBD"/>
    <w:rsid w:val="009D2EFE"/>
    <w:rsid w:val="009F3125"/>
    <w:rsid w:val="009F5BE4"/>
    <w:rsid w:val="009F614B"/>
    <w:rsid w:val="00A52529"/>
    <w:rsid w:val="00A72499"/>
    <w:rsid w:val="00A749D4"/>
    <w:rsid w:val="00AA7963"/>
    <w:rsid w:val="00AC5403"/>
    <w:rsid w:val="00AC62E9"/>
    <w:rsid w:val="00AE5398"/>
    <w:rsid w:val="00AF7F37"/>
    <w:rsid w:val="00B70A4E"/>
    <w:rsid w:val="00B8481F"/>
    <w:rsid w:val="00BE7A22"/>
    <w:rsid w:val="00BF0122"/>
    <w:rsid w:val="00C24CBB"/>
    <w:rsid w:val="00C335FE"/>
    <w:rsid w:val="00C8379C"/>
    <w:rsid w:val="00C90E87"/>
    <w:rsid w:val="00C95488"/>
    <w:rsid w:val="00CC3338"/>
    <w:rsid w:val="00D224D2"/>
    <w:rsid w:val="00D30576"/>
    <w:rsid w:val="00D31B3E"/>
    <w:rsid w:val="00D34D7B"/>
    <w:rsid w:val="00D44CDB"/>
    <w:rsid w:val="00D602EA"/>
    <w:rsid w:val="00D7190F"/>
    <w:rsid w:val="00D72702"/>
    <w:rsid w:val="00D9192C"/>
    <w:rsid w:val="00D939C6"/>
    <w:rsid w:val="00DA04C7"/>
    <w:rsid w:val="00DD0FB3"/>
    <w:rsid w:val="00E06F08"/>
    <w:rsid w:val="00E11E51"/>
    <w:rsid w:val="00E366B8"/>
    <w:rsid w:val="00E7437F"/>
    <w:rsid w:val="00E80764"/>
    <w:rsid w:val="00EA719E"/>
    <w:rsid w:val="00EC0D73"/>
    <w:rsid w:val="00EC28FF"/>
    <w:rsid w:val="00ED01F8"/>
    <w:rsid w:val="00ED70B5"/>
    <w:rsid w:val="00EE19F6"/>
    <w:rsid w:val="00EF080E"/>
    <w:rsid w:val="00EF4363"/>
    <w:rsid w:val="00F04484"/>
    <w:rsid w:val="00F61108"/>
    <w:rsid w:val="00FC0717"/>
    <w:rsid w:val="00FD0885"/>
    <w:rsid w:val="00FE282A"/>
    <w:rsid w:val="00FE37F8"/>
    <w:rsid w:val="00FF7431"/>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B36DF3F"/>
  <w15:chartTrackingRefBased/>
  <w15:docId w15:val="{A2025CBE-EC8F-445A-865F-BB646561D7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pPr>
      <w:autoSpaceDE w:val="0"/>
      <w:autoSpaceDN w:val="0"/>
      <w:adjustRightInd w:val="0"/>
      <w:spacing w:after="0" w:line="288" w:lineRule="auto"/>
      <w:textAlignment w:val="center"/>
    </w:pPr>
    <w:rPr>
      <w:rFonts w:ascii="Arial" w:hAnsi="Arial" w:cs="Arial"/>
      <w:color w:val="000000"/>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einLeerraum">
    <w:name w:val="No Spacing"/>
    <w:uiPriority w:val="1"/>
    <w:qFormat/>
    <w:pPr>
      <w:spacing w:after="0" w:line="240" w:lineRule="auto"/>
    </w:pPr>
    <w:rPr>
      <w:rFonts w:ascii="Arial" w:hAnsi="Arial"/>
    </w:rPr>
  </w:style>
  <w:style w:type="paragraph" w:styleId="Kopfzeile">
    <w:name w:val="header"/>
    <w:basedOn w:val="Standard"/>
    <w:link w:val="KopfzeileZchn"/>
    <w:uiPriority w:val="99"/>
    <w:unhideWhenUsed/>
    <w:pPr>
      <w:tabs>
        <w:tab w:val="center" w:pos="4536"/>
        <w:tab w:val="right" w:pos="9072"/>
      </w:tabs>
      <w:spacing w:line="240" w:lineRule="auto"/>
    </w:pPr>
  </w:style>
  <w:style w:type="character" w:customStyle="1" w:styleId="KopfzeileZchn">
    <w:name w:val="Kopfzeile Zchn"/>
    <w:basedOn w:val="Absatz-Standardschriftart"/>
    <w:link w:val="Kopfzeile"/>
    <w:uiPriority w:val="99"/>
    <w:rPr>
      <w:rFonts w:ascii="Arial" w:hAnsi="Arial" w:cs="Arial"/>
      <w:color w:val="000000"/>
    </w:rPr>
  </w:style>
  <w:style w:type="character" w:styleId="Hyperlink">
    <w:name w:val="Hyperlink"/>
    <w:basedOn w:val="Absatz-Standardschriftart"/>
    <w:uiPriority w:val="99"/>
    <w:unhideWhenUsed/>
    <w:rPr>
      <w:color w:val="0563C1" w:themeColor="hyperlink"/>
      <w:u w:val="single"/>
    </w:rPr>
  </w:style>
  <w:style w:type="paragraph" w:styleId="StandardWeb">
    <w:name w:val="Normal (Web)"/>
    <w:basedOn w:val="Standard"/>
    <w:uiPriority w:val="99"/>
    <w:unhideWhenUsed/>
    <w:pPr>
      <w:autoSpaceDE/>
      <w:autoSpaceDN/>
      <w:adjustRightInd/>
      <w:spacing w:before="100" w:beforeAutospacing="1" w:after="100" w:afterAutospacing="1" w:line="240" w:lineRule="auto"/>
      <w:textAlignment w:val="auto"/>
    </w:pPr>
    <w:rPr>
      <w:rFonts w:ascii="Calibri" w:hAnsi="Calibri" w:cs="Calibri"/>
      <w:color w:val="auto"/>
      <w:lang w:eastAsia="de-DE"/>
    </w:rPr>
  </w:style>
  <w:style w:type="character" w:styleId="NichtaufgelsteErwhnung">
    <w:name w:val="Unresolved Mention"/>
    <w:basedOn w:val="Absatz-Standardschriftart"/>
    <w:uiPriority w:val="99"/>
    <w:semiHidden/>
    <w:unhideWhenUsed/>
    <w:rPr>
      <w:color w:val="605E5C"/>
      <w:shd w:val="clear" w:color="auto" w:fill="E1DFDD"/>
    </w:rPr>
  </w:style>
  <w:style w:type="paragraph" w:styleId="Listenabsatz">
    <w:name w:val="List Paragraph"/>
    <w:basedOn w:val="Standard"/>
    <w:uiPriority w:val="34"/>
    <w:qFormat/>
    <w:pPr>
      <w:ind w:left="720"/>
      <w:contextualSpacing/>
    </w:pPr>
  </w:style>
  <w:style w:type="character" w:styleId="Fett">
    <w:name w:val="Strong"/>
    <w:basedOn w:val="Absatz-Standardschriftart"/>
    <w:uiPriority w:val="22"/>
    <w:qFormat/>
    <w:rPr>
      <w:b/>
      <w:bCs/>
    </w:rPr>
  </w:style>
  <w:style w:type="character" w:styleId="Kommentarzeichen">
    <w:name w:val="annotation reference"/>
    <w:basedOn w:val="Absatz-Standardschriftart"/>
    <w:uiPriority w:val="99"/>
    <w:semiHidden/>
    <w:unhideWhenUsed/>
    <w:rPr>
      <w:sz w:val="16"/>
      <w:szCs w:val="16"/>
    </w:rPr>
  </w:style>
  <w:style w:type="paragraph" w:styleId="Kommentartext">
    <w:name w:val="annotation text"/>
    <w:basedOn w:val="Standard"/>
    <w:link w:val="KommentartextZchn"/>
    <w:uiPriority w:val="99"/>
    <w:semiHidden/>
    <w:unhideWhenUsed/>
    <w:pPr>
      <w:spacing w:line="240" w:lineRule="auto"/>
    </w:pPr>
    <w:rPr>
      <w:sz w:val="20"/>
      <w:szCs w:val="20"/>
    </w:rPr>
  </w:style>
  <w:style w:type="character" w:customStyle="1" w:styleId="KommentartextZchn">
    <w:name w:val="Kommentartext Zchn"/>
    <w:basedOn w:val="Absatz-Standardschriftart"/>
    <w:link w:val="Kommentartext"/>
    <w:uiPriority w:val="99"/>
    <w:semiHidden/>
    <w:rPr>
      <w:rFonts w:ascii="Arial" w:hAnsi="Arial" w:cs="Arial"/>
      <w:color w:val="000000"/>
      <w:sz w:val="20"/>
      <w:szCs w:val="20"/>
    </w:rPr>
  </w:style>
  <w:style w:type="paragraph" w:styleId="Kommentarthema">
    <w:name w:val="annotation subject"/>
    <w:basedOn w:val="Kommentartext"/>
    <w:next w:val="Kommentartext"/>
    <w:link w:val="KommentarthemaZchn"/>
    <w:uiPriority w:val="99"/>
    <w:semiHidden/>
    <w:unhideWhenUsed/>
    <w:rPr>
      <w:b/>
      <w:bCs/>
    </w:rPr>
  </w:style>
  <w:style w:type="character" w:customStyle="1" w:styleId="KommentarthemaZchn">
    <w:name w:val="Kommentarthema Zchn"/>
    <w:basedOn w:val="KommentartextZchn"/>
    <w:link w:val="Kommentarthema"/>
    <w:uiPriority w:val="99"/>
    <w:semiHidden/>
    <w:rPr>
      <w:rFonts w:ascii="Arial" w:hAnsi="Arial" w:cs="Arial"/>
      <w:b/>
      <w:bCs/>
      <w:color w:val="000000"/>
      <w:sz w:val="20"/>
      <w:szCs w:val="20"/>
    </w:rPr>
  </w:style>
  <w:style w:type="paragraph" w:styleId="Sprechblasentext">
    <w:name w:val="Balloon Text"/>
    <w:basedOn w:val="Standard"/>
    <w:link w:val="SprechblasentextZchn"/>
    <w:uiPriority w:val="99"/>
    <w:semiHidden/>
    <w:unhideWhenUsed/>
    <w:pPr>
      <w:spacing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Pr>
      <w:rFonts w:ascii="Segoe UI" w:hAnsi="Segoe UI" w:cs="Segoe UI"/>
      <w:color w:val="000000"/>
      <w:sz w:val="18"/>
      <w:szCs w:val="18"/>
    </w:rPr>
  </w:style>
  <w:style w:type="paragraph" w:styleId="Fuzeile">
    <w:name w:val="footer"/>
    <w:basedOn w:val="Standard"/>
    <w:link w:val="FuzeileZchn"/>
    <w:uiPriority w:val="99"/>
    <w:unhideWhenUsed/>
    <w:rsid w:val="007101A3"/>
    <w:pPr>
      <w:tabs>
        <w:tab w:val="center" w:pos="4536"/>
        <w:tab w:val="right" w:pos="9072"/>
      </w:tabs>
      <w:spacing w:line="240" w:lineRule="auto"/>
    </w:pPr>
  </w:style>
  <w:style w:type="character" w:customStyle="1" w:styleId="FuzeileZchn">
    <w:name w:val="Fußzeile Zchn"/>
    <w:basedOn w:val="Absatz-Standardschriftart"/>
    <w:link w:val="Fuzeile"/>
    <w:uiPriority w:val="99"/>
    <w:rsid w:val="007101A3"/>
    <w:rPr>
      <w:rFonts w:ascii="Arial" w:hAnsi="Arial" w:cs="Arial"/>
      <w:color w:val="000000"/>
    </w:rPr>
  </w:style>
  <w:style w:type="paragraph" w:styleId="berarbeitung">
    <w:name w:val="Revision"/>
    <w:hidden/>
    <w:uiPriority w:val="99"/>
    <w:semiHidden/>
    <w:rsid w:val="00E7437F"/>
    <w:pPr>
      <w:spacing w:after="0" w:line="240" w:lineRule="auto"/>
    </w:pPr>
    <w:rPr>
      <w:rFonts w:ascii="Arial" w:hAnsi="Arial" w:cs="Arial"/>
      <w:color w:val="000000"/>
    </w:rPr>
  </w:style>
  <w:style w:type="table" w:styleId="Tabellenraster">
    <w:name w:val="Table Grid"/>
    <w:basedOn w:val="NormaleTabelle"/>
    <w:uiPriority w:val="39"/>
    <w:rsid w:val="005A23FB"/>
    <w:pPr>
      <w:spacing w:after="0" w:line="240" w:lineRule="auto"/>
    </w:pPr>
    <w:rPr>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3286411">
      <w:bodyDiv w:val="1"/>
      <w:marLeft w:val="0"/>
      <w:marRight w:val="0"/>
      <w:marTop w:val="0"/>
      <w:marBottom w:val="0"/>
      <w:divBdr>
        <w:top w:val="none" w:sz="0" w:space="0" w:color="auto"/>
        <w:left w:val="none" w:sz="0" w:space="0" w:color="auto"/>
        <w:bottom w:val="none" w:sz="0" w:space="0" w:color="auto"/>
        <w:right w:val="none" w:sz="0" w:space="0" w:color="auto"/>
      </w:divBdr>
      <w:divsChild>
        <w:div w:id="376051674">
          <w:marLeft w:val="0"/>
          <w:marRight w:val="0"/>
          <w:marTop w:val="0"/>
          <w:marBottom w:val="0"/>
          <w:divBdr>
            <w:top w:val="none" w:sz="0" w:space="0" w:color="auto"/>
            <w:left w:val="none" w:sz="0" w:space="0" w:color="auto"/>
            <w:bottom w:val="none" w:sz="0" w:space="0" w:color="auto"/>
            <w:right w:val="none" w:sz="0" w:space="0" w:color="auto"/>
          </w:divBdr>
        </w:div>
      </w:divsChild>
    </w:div>
    <w:div w:id="300158589">
      <w:bodyDiv w:val="1"/>
      <w:marLeft w:val="0"/>
      <w:marRight w:val="0"/>
      <w:marTop w:val="0"/>
      <w:marBottom w:val="0"/>
      <w:divBdr>
        <w:top w:val="none" w:sz="0" w:space="0" w:color="auto"/>
        <w:left w:val="none" w:sz="0" w:space="0" w:color="auto"/>
        <w:bottom w:val="none" w:sz="0" w:space="0" w:color="auto"/>
        <w:right w:val="none" w:sz="0" w:space="0" w:color="auto"/>
      </w:divBdr>
      <w:divsChild>
        <w:div w:id="2139444190">
          <w:marLeft w:val="0"/>
          <w:marRight w:val="0"/>
          <w:marTop w:val="0"/>
          <w:marBottom w:val="0"/>
          <w:divBdr>
            <w:top w:val="none" w:sz="0" w:space="0" w:color="auto"/>
            <w:left w:val="none" w:sz="0" w:space="0" w:color="auto"/>
            <w:bottom w:val="none" w:sz="0" w:space="0" w:color="auto"/>
            <w:right w:val="none" w:sz="0" w:space="0" w:color="auto"/>
          </w:divBdr>
        </w:div>
      </w:divsChild>
    </w:div>
    <w:div w:id="314719760">
      <w:bodyDiv w:val="1"/>
      <w:marLeft w:val="0"/>
      <w:marRight w:val="0"/>
      <w:marTop w:val="0"/>
      <w:marBottom w:val="0"/>
      <w:divBdr>
        <w:top w:val="none" w:sz="0" w:space="0" w:color="auto"/>
        <w:left w:val="none" w:sz="0" w:space="0" w:color="auto"/>
        <w:bottom w:val="none" w:sz="0" w:space="0" w:color="auto"/>
        <w:right w:val="none" w:sz="0" w:space="0" w:color="auto"/>
      </w:divBdr>
    </w:div>
    <w:div w:id="400174858">
      <w:bodyDiv w:val="1"/>
      <w:marLeft w:val="0"/>
      <w:marRight w:val="0"/>
      <w:marTop w:val="0"/>
      <w:marBottom w:val="0"/>
      <w:divBdr>
        <w:top w:val="none" w:sz="0" w:space="0" w:color="auto"/>
        <w:left w:val="none" w:sz="0" w:space="0" w:color="auto"/>
        <w:bottom w:val="none" w:sz="0" w:space="0" w:color="auto"/>
        <w:right w:val="none" w:sz="0" w:space="0" w:color="auto"/>
      </w:divBdr>
    </w:div>
    <w:div w:id="670378017">
      <w:bodyDiv w:val="1"/>
      <w:marLeft w:val="0"/>
      <w:marRight w:val="0"/>
      <w:marTop w:val="0"/>
      <w:marBottom w:val="0"/>
      <w:divBdr>
        <w:top w:val="none" w:sz="0" w:space="0" w:color="auto"/>
        <w:left w:val="none" w:sz="0" w:space="0" w:color="auto"/>
        <w:bottom w:val="none" w:sz="0" w:space="0" w:color="auto"/>
        <w:right w:val="none" w:sz="0" w:space="0" w:color="auto"/>
      </w:divBdr>
    </w:div>
    <w:div w:id="672876422">
      <w:bodyDiv w:val="1"/>
      <w:marLeft w:val="0"/>
      <w:marRight w:val="0"/>
      <w:marTop w:val="0"/>
      <w:marBottom w:val="0"/>
      <w:divBdr>
        <w:top w:val="none" w:sz="0" w:space="0" w:color="auto"/>
        <w:left w:val="none" w:sz="0" w:space="0" w:color="auto"/>
        <w:bottom w:val="none" w:sz="0" w:space="0" w:color="auto"/>
        <w:right w:val="none" w:sz="0" w:space="0" w:color="auto"/>
      </w:divBdr>
    </w:div>
    <w:div w:id="825634633">
      <w:bodyDiv w:val="1"/>
      <w:marLeft w:val="0"/>
      <w:marRight w:val="0"/>
      <w:marTop w:val="0"/>
      <w:marBottom w:val="0"/>
      <w:divBdr>
        <w:top w:val="none" w:sz="0" w:space="0" w:color="auto"/>
        <w:left w:val="none" w:sz="0" w:space="0" w:color="auto"/>
        <w:bottom w:val="none" w:sz="0" w:space="0" w:color="auto"/>
        <w:right w:val="none" w:sz="0" w:space="0" w:color="auto"/>
      </w:divBdr>
    </w:div>
    <w:div w:id="925071066">
      <w:bodyDiv w:val="1"/>
      <w:marLeft w:val="0"/>
      <w:marRight w:val="0"/>
      <w:marTop w:val="0"/>
      <w:marBottom w:val="0"/>
      <w:divBdr>
        <w:top w:val="none" w:sz="0" w:space="0" w:color="auto"/>
        <w:left w:val="none" w:sz="0" w:space="0" w:color="auto"/>
        <w:bottom w:val="none" w:sz="0" w:space="0" w:color="auto"/>
        <w:right w:val="none" w:sz="0" w:space="0" w:color="auto"/>
      </w:divBdr>
    </w:div>
    <w:div w:id="981353119">
      <w:bodyDiv w:val="1"/>
      <w:marLeft w:val="0"/>
      <w:marRight w:val="0"/>
      <w:marTop w:val="0"/>
      <w:marBottom w:val="0"/>
      <w:divBdr>
        <w:top w:val="none" w:sz="0" w:space="0" w:color="auto"/>
        <w:left w:val="none" w:sz="0" w:space="0" w:color="auto"/>
        <w:bottom w:val="none" w:sz="0" w:space="0" w:color="auto"/>
        <w:right w:val="none" w:sz="0" w:space="0" w:color="auto"/>
      </w:divBdr>
    </w:div>
    <w:div w:id="1055658631">
      <w:bodyDiv w:val="1"/>
      <w:marLeft w:val="0"/>
      <w:marRight w:val="0"/>
      <w:marTop w:val="0"/>
      <w:marBottom w:val="0"/>
      <w:divBdr>
        <w:top w:val="none" w:sz="0" w:space="0" w:color="auto"/>
        <w:left w:val="none" w:sz="0" w:space="0" w:color="auto"/>
        <w:bottom w:val="none" w:sz="0" w:space="0" w:color="auto"/>
        <w:right w:val="none" w:sz="0" w:space="0" w:color="auto"/>
      </w:divBdr>
    </w:div>
    <w:div w:id="1091199818">
      <w:bodyDiv w:val="1"/>
      <w:marLeft w:val="0"/>
      <w:marRight w:val="0"/>
      <w:marTop w:val="0"/>
      <w:marBottom w:val="0"/>
      <w:divBdr>
        <w:top w:val="none" w:sz="0" w:space="0" w:color="auto"/>
        <w:left w:val="none" w:sz="0" w:space="0" w:color="auto"/>
        <w:bottom w:val="none" w:sz="0" w:space="0" w:color="auto"/>
        <w:right w:val="none" w:sz="0" w:space="0" w:color="auto"/>
      </w:divBdr>
    </w:div>
    <w:div w:id="1133673085">
      <w:bodyDiv w:val="1"/>
      <w:marLeft w:val="0"/>
      <w:marRight w:val="0"/>
      <w:marTop w:val="0"/>
      <w:marBottom w:val="0"/>
      <w:divBdr>
        <w:top w:val="none" w:sz="0" w:space="0" w:color="auto"/>
        <w:left w:val="none" w:sz="0" w:space="0" w:color="auto"/>
        <w:bottom w:val="none" w:sz="0" w:space="0" w:color="auto"/>
        <w:right w:val="none" w:sz="0" w:space="0" w:color="auto"/>
      </w:divBdr>
    </w:div>
    <w:div w:id="1173881070">
      <w:bodyDiv w:val="1"/>
      <w:marLeft w:val="0"/>
      <w:marRight w:val="0"/>
      <w:marTop w:val="0"/>
      <w:marBottom w:val="0"/>
      <w:divBdr>
        <w:top w:val="none" w:sz="0" w:space="0" w:color="auto"/>
        <w:left w:val="none" w:sz="0" w:space="0" w:color="auto"/>
        <w:bottom w:val="none" w:sz="0" w:space="0" w:color="auto"/>
        <w:right w:val="none" w:sz="0" w:space="0" w:color="auto"/>
      </w:divBdr>
    </w:div>
    <w:div w:id="1337152746">
      <w:bodyDiv w:val="1"/>
      <w:marLeft w:val="0"/>
      <w:marRight w:val="0"/>
      <w:marTop w:val="0"/>
      <w:marBottom w:val="0"/>
      <w:divBdr>
        <w:top w:val="none" w:sz="0" w:space="0" w:color="auto"/>
        <w:left w:val="none" w:sz="0" w:space="0" w:color="auto"/>
        <w:bottom w:val="none" w:sz="0" w:space="0" w:color="auto"/>
        <w:right w:val="none" w:sz="0" w:space="0" w:color="auto"/>
      </w:divBdr>
    </w:div>
    <w:div w:id="14794215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doNotSaveAsSingleFile/>
</w:webSettings>
</file>

<file path=word/_rels/document.xml.rels><?xml version="1.0" encoding="UTF-8" standalone="yes"?>
<Relationships xmlns="http://schemas.openxmlformats.org/package/2006/relationships"><Relationship Id="rId8" Type="http://schemas.openxmlformats.org/officeDocument/2006/relationships/hyperlink" Target="mailto:esm@neu-ulm.de"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edwinscharffmuseum.de/press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7617364-9F5D-4740-BB0C-E43E951A7B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228</Words>
  <Characters>1438</Characters>
  <Application>Microsoft Office Word</Application>
  <DocSecurity>0</DocSecurity>
  <Lines>11</Lines>
  <Paragraphs>3</Paragraphs>
  <ScaleCrop>false</ScaleCrop>
  <HeadingPairs>
    <vt:vector size="2" baseType="variant">
      <vt:variant>
        <vt:lpstr>Titel</vt:lpstr>
      </vt:variant>
      <vt:variant>
        <vt:i4>1</vt:i4>
      </vt:variant>
    </vt:vector>
  </HeadingPairs>
  <TitlesOfParts>
    <vt:vector size="1" baseType="lpstr">
      <vt:lpstr/>
    </vt:vector>
  </TitlesOfParts>
  <Company>Stadt Neu-Ulm</Company>
  <LinksUpToDate>false</LinksUpToDate>
  <CharactersWithSpaces>1663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Schmitt Julia</dc:creator>
  <cp:keywords/>
  <dc:description/>
  <cp:lastModifiedBy>Strobel Elisabeth</cp:lastModifiedBy>
  <cp:revision>2</cp:revision>
  <cp:lastPrinted>2026-04-14T09:51:00Z</cp:lastPrinted>
  <dcterms:created xsi:type="dcterms:W3CDTF">2026-04-14T09:52:00Z</dcterms:created>
  <dcterms:modified xsi:type="dcterms:W3CDTF">2026-04-14T09:52:00Z</dcterms:modified>
</cp:coreProperties>
</file>